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BBCE" w14:textId="03681267" w:rsidR="004710F8" w:rsidRDefault="006B63B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0145109" wp14:editId="69EA07C2">
            <wp:simplePos x="0" y="0"/>
            <wp:positionH relativeFrom="margin">
              <wp:posOffset>4871720</wp:posOffset>
            </wp:positionH>
            <wp:positionV relativeFrom="paragraph">
              <wp:posOffset>0</wp:posOffset>
            </wp:positionV>
            <wp:extent cx="88519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918" y="21086"/>
                <wp:lineTo x="209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624_icon_DZD_10 years_engl_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FDA93" w14:textId="221464B4" w:rsidR="004710F8" w:rsidRDefault="004710F8">
      <w:pPr>
        <w:rPr>
          <w:b/>
          <w:sz w:val="28"/>
          <w:szCs w:val="28"/>
          <w:lang w:val="en-US"/>
        </w:rPr>
      </w:pPr>
    </w:p>
    <w:p w14:paraId="45CCC8FE" w14:textId="5286AD18" w:rsidR="004710F8" w:rsidRDefault="004710F8">
      <w:pPr>
        <w:rPr>
          <w:b/>
          <w:sz w:val="28"/>
          <w:szCs w:val="28"/>
          <w:lang w:val="en-US"/>
        </w:rPr>
      </w:pPr>
    </w:p>
    <w:p w14:paraId="3F7862D2" w14:textId="523890CA" w:rsidR="004710F8" w:rsidRDefault="004710F8">
      <w:pPr>
        <w:rPr>
          <w:b/>
          <w:sz w:val="28"/>
          <w:szCs w:val="28"/>
          <w:lang w:val="en-US"/>
        </w:rPr>
      </w:pPr>
    </w:p>
    <w:p w14:paraId="5F178420" w14:textId="4520C32F" w:rsidR="006B63B9" w:rsidRDefault="006B63B9">
      <w:pPr>
        <w:rPr>
          <w:b/>
          <w:sz w:val="28"/>
          <w:szCs w:val="28"/>
          <w:lang w:val="en-US"/>
        </w:rPr>
      </w:pPr>
    </w:p>
    <w:p w14:paraId="14ECB3D3" w14:textId="77777777" w:rsidR="006B63B9" w:rsidRDefault="006B63B9">
      <w:pPr>
        <w:rPr>
          <w:b/>
          <w:sz w:val="28"/>
          <w:szCs w:val="28"/>
          <w:lang w:val="en-US"/>
        </w:rPr>
      </w:pPr>
    </w:p>
    <w:p w14:paraId="5A5B5600" w14:textId="5C4789A5" w:rsidR="00EA362F" w:rsidRPr="00721C51" w:rsidRDefault="004F6E02">
      <w:pPr>
        <w:rPr>
          <w:lang w:val="en-US"/>
        </w:rPr>
      </w:pPr>
      <w:r w:rsidRPr="00721C51">
        <w:rPr>
          <w:b/>
          <w:sz w:val="28"/>
          <w:szCs w:val="28"/>
          <w:lang w:val="en-US"/>
        </w:rPr>
        <w:t>German Center for Diabetes Research</w:t>
      </w:r>
      <w:r w:rsidR="007F2B40" w:rsidRPr="00721C51">
        <w:rPr>
          <w:b/>
          <w:sz w:val="28"/>
          <w:szCs w:val="28"/>
          <w:lang w:val="en-US"/>
        </w:rPr>
        <w:t xml:space="preserve"> (DZD)</w:t>
      </w:r>
    </w:p>
    <w:p w14:paraId="7CFF1B22" w14:textId="77777777" w:rsidR="007F2B40" w:rsidRPr="00721C51" w:rsidRDefault="007F2B40">
      <w:pPr>
        <w:rPr>
          <w:b/>
          <w:sz w:val="28"/>
          <w:szCs w:val="28"/>
          <w:lang w:val="en-US"/>
        </w:rPr>
      </w:pPr>
    </w:p>
    <w:p w14:paraId="61C0DF16" w14:textId="0E9987EB" w:rsidR="007F2B40" w:rsidRPr="00721C51" w:rsidRDefault="004F6E02">
      <w:pPr>
        <w:rPr>
          <w:b/>
          <w:sz w:val="28"/>
          <w:szCs w:val="28"/>
          <w:lang w:val="en-US"/>
        </w:rPr>
      </w:pPr>
      <w:r w:rsidRPr="00721C51">
        <w:rPr>
          <w:b/>
          <w:sz w:val="28"/>
          <w:szCs w:val="28"/>
          <w:lang w:val="en-US"/>
        </w:rPr>
        <w:t>Facts</w:t>
      </w:r>
      <w:r w:rsidR="007F2B40" w:rsidRPr="00721C51">
        <w:rPr>
          <w:b/>
          <w:sz w:val="28"/>
          <w:szCs w:val="28"/>
          <w:lang w:val="en-US"/>
        </w:rPr>
        <w:t xml:space="preserve"> &amp; F</w:t>
      </w:r>
      <w:r w:rsidRPr="00721C51">
        <w:rPr>
          <w:b/>
          <w:sz w:val="28"/>
          <w:szCs w:val="28"/>
          <w:lang w:val="en-US"/>
        </w:rPr>
        <w:t>igures</w:t>
      </w:r>
    </w:p>
    <w:p w14:paraId="3F3B3306" w14:textId="77777777" w:rsidR="007F2B40" w:rsidRPr="00721C51" w:rsidRDefault="007F2B40">
      <w:pPr>
        <w:rPr>
          <w:lang w:val="en-US"/>
        </w:rPr>
      </w:pPr>
    </w:p>
    <w:p w14:paraId="5D213376" w14:textId="77777777" w:rsidR="007F2B40" w:rsidRPr="00721C51" w:rsidRDefault="007F2B40">
      <w:pPr>
        <w:rPr>
          <w:lang w:val="en-US"/>
        </w:rPr>
      </w:pPr>
    </w:p>
    <w:p w14:paraId="5DC01E3E" w14:textId="77777777" w:rsidR="007F2B40" w:rsidRPr="00721C51" w:rsidRDefault="007F2B40">
      <w:pPr>
        <w:rPr>
          <w:lang w:val="en-US"/>
        </w:rPr>
      </w:pPr>
    </w:p>
    <w:p w14:paraId="2536B979" w14:textId="77777777" w:rsidR="007F2B40" w:rsidRPr="00721C51" w:rsidRDefault="007F2B40">
      <w:pPr>
        <w:rPr>
          <w:lang w:val="en-US"/>
        </w:rPr>
      </w:pPr>
    </w:p>
    <w:p w14:paraId="3F762A0E" w14:textId="4255E6E0" w:rsidR="00DC72E6" w:rsidRPr="00721C51" w:rsidRDefault="004F6E02" w:rsidP="00DC72E6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Founded</w:t>
      </w:r>
      <w:r w:rsidR="00DC72E6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DC72E6" w:rsidRPr="00721C51">
        <w:rPr>
          <w:rFonts w:asciiTheme="majorHAnsi" w:hAnsiTheme="majorHAnsi" w:cstheme="majorHAnsi"/>
          <w:sz w:val="22"/>
          <w:szCs w:val="22"/>
          <w:lang w:val="en-US"/>
        </w:rPr>
        <w:tab/>
        <w:t>2009</w:t>
      </w:r>
    </w:p>
    <w:p w14:paraId="33381F6C" w14:textId="77777777" w:rsidR="00DC72E6" w:rsidRPr="00721C51" w:rsidRDefault="00DC72E6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55A7FF2A" w14:textId="195EC5A5" w:rsidR="004F6E02" w:rsidRPr="006B63B9" w:rsidRDefault="004F6E02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6B63B9">
        <w:rPr>
          <w:rFonts w:asciiTheme="majorHAnsi" w:hAnsiTheme="majorHAnsi" w:cstheme="majorHAnsi"/>
          <w:sz w:val="22"/>
          <w:szCs w:val="22"/>
        </w:rPr>
        <w:t>Head Office</w:t>
      </w:r>
      <w:r w:rsidR="007F2B40" w:rsidRPr="006B63B9">
        <w:rPr>
          <w:rFonts w:asciiTheme="majorHAnsi" w:hAnsiTheme="majorHAnsi" w:cstheme="majorHAnsi"/>
          <w:sz w:val="22"/>
          <w:szCs w:val="22"/>
        </w:rPr>
        <w:t>:</w:t>
      </w:r>
      <w:r w:rsidR="007F2B40" w:rsidRPr="006B63B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7F2B40" w:rsidRPr="006B63B9">
        <w:rPr>
          <w:rFonts w:asciiTheme="majorHAnsi" w:hAnsiTheme="majorHAnsi" w:cstheme="majorHAnsi"/>
          <w:sz w:val="22"/>
          <w:szCs w:val="22"/>
        </w:rPr>
        <w:t>Ingolst</w:t>
      </w:r>
      <w:r w:rsidR="000558FF" w:rsidRPr="006B63B9">
        <w:rPr>
          <w:rFonts w:asciiTheme="majorHAnsi" w:hAnsiTheme="majorHAnsi" w:cstheme="majorHAnsi"/>
          <w:sz w:val="22"/>
          <w:szCs w:val="22"/>
        </w:rPr>
        <w:t>ae</w:t>
      </w:r>
      <w:r w:rsidR="007F2B40" w:rsidRPr="006B63B9">
        <w:rPr>
          <w:rFonts w:asciiTheme="majorHAnsi" w:hAnsiTheme="majorHAnsi" w:cstheme="majorHAnsi"/>
          <w:sz w:val="22"/>
          <w:szCs w:val="22"/>
        </w:rPr>
        <w:t>dter</w:t>
      </w:r>
      <w:proofErr w:type="spellEnd"/>
      <w:r w:rsidR="007F2B40" w:rsidRPr="006B63B9">
        <w:rPr>
          <w:rFonts w:asciiTheme="majorHAnsi" w:hAnsiTheme="majorHAnsi" w:cstheme="majorHAnsi"/>
          <w:sz w:val="22"/>
          <w:szCs w:val="22"/>
        </w:rPr>
        <w:t xml:space="preserve"> Landstraße 1</w:t>
      </w:r>
      <w:r w:rsidR="007F2B40" w:rsidRPr="006B63B9">
        <w:rPr>
          <w:rFonts w:asciiTheme="majorHAnsi" w:hAnsiTheme="majorHAnsi" w:cstheme="majorHAnsi"/>
          <w:sz w:val="22"/>
          <w:szCs w:val="22"/>
        </w:rPr>
        <w:br/>
      </w:r>
      <w:r w:rsidR="000558FF" w:rsidRPr="006B63B9">
        <w:rPr>
          <w:rFonts w:asciiTheme="majorHAnsi" w:hAnsiTheme="majorHAnsi" w:cstheme="majorHAnsi"/>
          <w:sz w:val="22"/>
          <w:szCs w:val="22"/>
        </w:rPr>
        <w:t>D-</w:t>
      </w:r>
      <w:r w:rsidR="007F2B40" w:rsidRPr="006B63B9">
        <w:rPr>
          <w:rFonts w:asciiTheme="majorHAnsi" w:hAnsiTheme="majorHAnsi" w:cstheme="majorHAnsi"/>
          <w:sz w:val="22"/>
          <w:szCs w:val="22"/>
        </w:rPr>
        <w:t>85764 Neuherberg</w:t>
      </w:r>
    </w:p>
    <w:p w14:paraId="0B1A3EE4" w14:textId="37A69F22" w:rsidR="007F2B40" w:rsidRPr="00721C51" w:rsidRDefault="004F6E02" w:rsidP="004F6E02">
      <w:pPr>
        <w:ind w:left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Germany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br/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br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Phone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>+49 (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>0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>89-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3187-2086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br/>
        <w:t xml:space="preserve">Fax: 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>+49 (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0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89-3187-2223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br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em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ail: </w:t>
      </w:r>
      <w:hyperlink r:id="rId6" w:history="1">
        <w:r w:rsidR="007F2B40" w:rsidRPr="00721C51">
          <w:rPr>
            <w:rFonts w:asciiTheme="majorHAnsi" w:hAnsiTheme="majorHAnsi" w:cstheme="majorHAnsi"/>
            <w:sz w:val="22"/>
            <w:szCs w:val="22"/>
            <w:lang w:val="en-US"/>
          </w:rPr>
          <w:t>contact@dzd-ev.de</w:t>
        </w:r>
      </w:hyperlink>
    </w:p>
    <w:p w14:paraId="08EB5D57" w14:textId="77777777" w:rsidR="007F2B40" w:rsidRPr="00721C51" w:rsidRDefault="007F2B40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48688209" w14:textId="4EC01416" w:rsidR="007F2B40" w:rsidRPr="00721C51" w:rsidRDefault="004F6E02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Managing Director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ab/>
        <w:t>Dr. Astrid Glaser</w:t>
      </w:r>
    </w:p>
    <w:p w14:paraId="6C516C48" w14:textId="77777777" w:rsidR="007F2B40" w:rsidRPr="00721C51" w:rsidRDefault="007F2B40" w:rsidP="00DD689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AB3FE45" w14:textId="74F2C746" w:rsidR="007F2B40" w:rsidRPr="00721C51" w:rsidRDefault="004F6E02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Funding Provider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7F2B40"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AC255E" w:rsidRPr="00721C51">
        <w:rPr>
          <w:rFonts w:asciiTheme="majorHAnsi" w:hAnsiTheme="majorHAnsi" w:cstheme="majorHAnsi"/>
          <w:sz w:val="22"/>
          <w:szCs w:val="22"/>
          <w:lang w:val="en-US"/>
        </w:rPr>
        <w:t>Federal Ministry of Education and Research</w:t>
      </w:r>
      <w:r w:rsidR="008634A1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(BMBF)</w:t>
      </w:r>
    </w:p>
    <w:p w14:paraId="362E5723" w14:textId="1A3FB7F2" w:rsidR="008634A1" w:rsidRPr="00721C51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AC255E" w:rsidRPr="00721C51">
        <w:rPr>
          <w:rFonts w:asciiTheme="majorHAnsi" w:hAnsiTheme="majorHAnsi" w:cstheme="majorHAnsi"/>
          <w:sz w:val="22"/>
          <w:szCs w:val="22"/>
          <w:lang w:val="en-US"/>
        </w:rPr>
        <w:t>Federal states in which the DZD sites are located</w:t>
      </w:r>
    </w:p>
    <w:p w14:paraId="2AD1AACA" w14:textId="5528768A" w:rsidR="008634A1" w:rsidRPr="00721C51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>Sa</w:t>
      </w:r>
      <w:r w:rsidR="00AC255E" w:rsidRPr="00721C51">
        <w:rPr>
          <w:rFonts w:asciiTheme="majorHAnsi" w:hAnsiTheme="majorHAnsi" w:cstheme="majorHAnsi"/>
          <w:sz w:val="22"/>
          <w:szCs w:val="22"/>
          <w:lang w:val="en-US"/>
        </w:rPr>
        <w:t>xony</w:t>
      </w:r>
    </w:p>
    <w:p w14:paraId="4891CF64" w14:textId="5D65A054" w:rsidR="008634A1" w:rsidRPr="00721C51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>Ba</w:t>
      </w:r>
      <w:r w:rsidR="00AC255E" w:rsidRPr="00721C51">
        <w:rPr>
          <w:rFonts w:asciiTheme="majorHAnsi" w:hAnsiTheme="majorHAnsi" w:cstheme="majorHAnsi"/>
          <w:sz w:val="22"/>
          <w:szCs w:val="22"/>
          <w:lang w:val="en-US"/>
        </w:rPr>
        <w:t>varia</w:t>
      </w:r>
    </w:p>
    <w:p w14:paraId="1CCDF829" w14:textId="77777777" w:rsidR="008634A1" w:rsidRPr="00721C51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>Baden-Württemberg</w:t>
      </w:r>
    </w:p>
    <w:p w14:paraId="24B605A7" w14:textId="0480764E" w:rsidR="008634A1" w:rsidRPr="00721C51" w:rsidRDefault="008634A1" w:rsidP="008634A1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>Nor</w:t>
      </w:r>
      <w:r w:rsidR="00AC255E" w:rsidRPr="00721C51">
        <w:rPr>
          <w:rFonts w:asciiTheme="majorHAnsi" w:hAnsiTheme="majorHAnsi" w:cstheme="majorHAnsi"/>
          <w:sz w:val="22"/>
          <w:szCs w:val="22"/>
          <w:lang w:val="en-US"/>
        </w:rPr>
        <w:t>th Rhine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-West</w:t>
      </w:r>
      <w:r w:rsidR="00BD6A47">
        <w:rPr>
          <w:rFonts w:asciiTheme="majorHAnsi" w:hAnsiTheme="majorHAnsi" w:cstheme="majorHAnsi"/>
          <w:sz w:val="22"/>
          <w:szCs w:val="22"/>
          <w:lang w:val="en-US"/>
        </w:rPr>
        <w:t>phalia</w:t>
      </w:r>
    </w:p>
    <w:p w14:paraId="76039974" w14:textId="77777777" w:rsidR="008634A1" w:rsidRPr="00721C51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>Brandenburg</w:t>
      </w:r>
    </w:p>
    <w:p w14:paraId="0322E36B" w14:textId="77777777" w:rsidR="008634A1" w:rsidRPr="00721C51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6C7B1F1D" w14:textId="781C9E2D" w:rsidR="008634A1" w:rsidRPr="00721C51" w:rsidRDefault="00AC255E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Funding Amount</w:t>
      </w:r>
      <w:r w:rsidR="008634A1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8634A1"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EUR 33 million per year</w:t>
      </w:r>
      <w:r w:rsidR="00AC226C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(90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percent from the federal government</w:t>
      </w:r>
      <w:r w:rsidR="00AC226C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, 10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percent from the federal states in which the DZD sites are located</w:t>
      </w:r>
      <w:r w:rsidR="00AC226C" w:rsidRPr="00721C51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4A6591ED" w14:textId="77777777" w:rsidR="00AC226C" w:rsidRPr="00721C51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359BFB5A" w14:textId="6263A5F6" w:rsidR="00AC226C" w:rsidRPr="00721C51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Organi</w:t>
      </w:r>
      <w:r w:rsidR="004F6E02" w:rsidRPr="00721C51">
        <w:rPr>
          <w:rFonts w:asciiTheme="majorHAnsi" w:hAnsiTheme="majorHAnsi" w:cstheme="majorHAnsi"/>
          <w:sz w:val="22"/>
          <w:szCs w:val="22"/>
          <w:lang w:val="en-US"/>
        </w:rPr>
        <w:t>z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ation: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D37AED" w:rsidRPr="00721C51">
        <w:rPr>
          <w:rFonts w:asciiTheme="majorHAnsi" w:hAnsiTheme="majorHAnsi" w:cstheme="majorHAnsi"/>
          <w:sz w:val="22"/>
          <w:szCs w:val="22"/>
          <w:lang w:val="en-US"/>
        </w:rPr>
        <w:t>Registered association</w:t>
      </w:r>
    </w:p>
    <w:p w14:paraId="3C0685C2" w14:textId="753D43EC" w:rsidR="00AC226C" w:rsidRPr="00721C51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Five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scientific research institutions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artner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with equal status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59DF5E27" w14:textId="3019E5BA" w:rsidR="00417357" w:rsidRPr="00721C51" w:rsidRDefault="00471ABD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German Diabetes Center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, Düsseldorf</w:t>
      </w:r>
    </w:p>
    <w:p w14:paraId="692BF72D" w14:textId="4FB7D719" w:rsidR="00417357" w:rsidRPr="00721C51" w:rsidRDefault="00471ABD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German Institute of Human Nutrition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, Potsdam-</w:t>
      </w:r>
      <w:proofErr w:type="spellStart"/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Rehbrücke</w:t>
      </w:r>
      <w:proofErr w:type="spellEnd"/>
    </w:p>
    <w:p w14:paraId="56B66099" w14:textId="5AC3AA2E" w:rsidR="00417357" w:rsidRPr="00721C51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Helmholtz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Zentrum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München</w:t>
      </w:r>
      <w:proofErr w:type="spellEnd"/>
    </w:p>
    <w:p w14:paraId="2DA4B2F6" w14:textId="39EE2065" w:rsidR="00417357" w:rsidRPr="00721C51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Paul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Langerhans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Institut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Dresden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of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Helmholtz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Zentrum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München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at</w:t>
      </w:r>
      <w:r w:rsidR="004710F8">
        <w:rPr>
          <w:rFonts w:asciiTheme="majorHAnsi" w:hAnsiTheme="majorHAnsi" w:cstheme="majorHAnsi"/>
          <w:sz w:val="22"/>
          <w:szCs w:val="22"/>
          <w:lang w:val="en-US"/>
        </w:rPr>
        <w:t xml:space="preserve"> the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University Hospital of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TU Dresden</w:t>
      </w:r>
    </w:p>
    <w:p w14:paraId="227257FE" w14:textId="43316FC4" w:rsidR="00417357" w:rsidRPr="00721C51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Institut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BD6A47">
        <w:rPr>
          <w:rFonts w:asciiTheme="majorHAnsi" w:hAnsiTheme="majorHAnsi" w:cstheme="majorHAnsi"/>
          <w:sz w:val="22"/>
          <w:szCs w:val="22"/>
          <w:lang w:val="en-US"/>
        </w:rPr>
        <w:t>for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Diabetes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Research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nd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M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etaboli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c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Diseases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of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Helmholtz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Zentrum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München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a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t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Universit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y of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Tübingen</w:t>
      </w:r>
    </w:p>
    <w:p w14:paraId="3304CAA8" w14:textId="57BB5FA5" w:rsidR="00417357" w:rsidRDefault="00417357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4A512D69" w14:textId="77777777" w:rsidR="006B63B9" w:rsidRPr="00721C51" w:rsidRDefault="006B63B9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066BA138" w14:textId="6A149DBC" w:rsidR="00417357" w:rsidRPr="00721C51" w:rsidRDefault="00417357" w:rsidP="007F2B4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605D6F69" w14:textId="0BC00400" w:rsidR="00AC226C" w:rsidRPr="00721C51" w:rsidRDefault="00AC226C" w:rsidP="00AC226C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lastRenderedPageBreak/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Five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asso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ciated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artner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7B8808FA" w14:textId="2AB53BF1" w:rsidR="00AC226C" w:rsidRPr="00721C51" w:rsidRDefault="00AC226C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Prof. Dr. Jens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Brüning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>, Universit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y of Cologne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nd Max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Planck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Institut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e </w:t>
      </w:r>
      <w:r w:rsidR="00BD6A47">
        <w:rPr>
          <w:rFonts w:asciiTheme="majorHAnsi" w:hAnsiTheme="majorHAnsi" w:cstheme="majorHAnsi"/>
          <w:sz w:val="22"/>
          <w:szCs w:val="22"/>
          <w:lang w:val="en-US"/>
        </w:rPr>
        <w:t>for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Metabolism </w:t>
      </w:r>
      <w:r w:rsidR="00BD6A47">
        <w:rPr>
          <w:rFonts w:asciiTheme="majorHAnsi" w:hAnsiTheme="majorHAnsi" w:cstheme="majorHAnsi"/>
          <w:sz w:val="22"/>
          <w:szCs w:val="22"/>
          <w:lang w:val="en-US"/>
        </w:rPr>
        <w:t>R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esearch</w:t>
      </w:r>
    </w:p>
    <w:p w14:paraId="2CCD4600" w14:textId="75C84E09" w:rsidR="00FC45D0" w:rsidRPr="000558FF" w:rsidRDefault="00FC45D0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558FF">
        <w:rPr>
          <w:rFonts w:asciiTheme="majorHAnsi" w:hAnsiTheme="majorHAnsi" w:cstheme="majorHAnsi"/>
          <w:sz w:val="22"/>
          <w:szCs w:val="22"/>
        </w:rPr>
        <w:t>Prof. Dr. Dr. h.c. Hendrik Lehnert, Universit</w:t>
      </w:r>
      <w:r w:rsidR="00471ABD" w:rsidRPr="000558FF">
        <w:rPr>
          <w:rFonts w:asciiTheme="majorHAnsi" w:hAnsiTheme="majorHAnsi" w:cstheme="majorHAnsi"/>
          <w:sz w:val="22"/>
          <w:szCs w:val="22"/>
        </w:rPr>
        <w:t xml:space="preserve">y Hospital </w:t>
      </w:r>
      <w:r w:rsidRPr="000558FF">
        <w:rPr>
          <w:rFonts w:asciiTheme="majorHAnsi" w:hAnsiTheme="majorHAnsi" w:cstheme="majorHAnsi"/>
          <w:sz w:val="22"/>
          <w:szCs w:val="22"/>
        </w:rPr>
        <w:t>Schleswig-Holstein – Campus Lübeck</w:t>
      </w:r>
    </w:p>
    <w:p w14:paraId="5A03261F" w14:textId="1EE53A12" w:rsidR="00FC45D0" w:rsidRPr="00721C51" w:rsidRDefault="00FC45D0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Prof. Dr. Dr.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h.c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. Peter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Nawroth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>, Universit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y Hospital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Heidelberg</w:t>
      </w:r>
    </w:p>
    <w:p w14:paraId="45DA4EF9" w14:textId="2C25B4F7" w:rsidR="00FC45D0" w:rsidRPr="00721C51" w:rsidRDefault="002925E7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Prof. Dr. Michael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Stu</w:t>
      </w:r>
      <w:r w:rsidR="00FC45D0" w:rsidRPr="00721C51">
        <w:rPr>
          <w:rFonts w:asciiTheme="majorHAnsi" w:hAnsiTheme="majorHAnsi" w:cstheme="majorHAnsi"/>
          <w:sz w:val="22"/>
          <w:szCs w:val="22"/>
          <w:lang w:val="en-US"/>
        </w:rPr>
        <w:t>mvoll</w:t>
      </w:r>
      <w:proofErr w:type="spellEnd"/>
      <w:r w:rsidR="00FC45D0" w:rsidRPr="00721C51">
        <w:rPr>
          <w:rFonts w:asciiTheme="majorHAnsi" w:hAnsiTheme="majorHAnsi" w:cstheme="majorHAnsi"/>
          <w:sz w:val="22"/>
          <w:szCs w:val="22"/>
          <w:lang w:val="en-US"/>
        </w:rPr>
        <w:t>, Universit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y Hospital </w:t>
      </w:r>
      <w:r w:rsidR="00FC45D0" w:rsidRPr="00721C51">
        <w:rPr>
          <w:rFonts w:asciiTheme="majorHAnsi" w:hAnsiTheme="majorHAnsi" w:cstheme="majorHAnsi"/>
          <w:sz w:val="22"/>
          <w:szCs w:val="22"/>
          <w:lang w:val="en-US"/>
        </w:rPr>
        <w:t>Leipzig</w:t>
      </w:r>
    </w:p>
    <w:p w14:paraId="63148CE2" w14:textId="77777777" w:rsidR="00FC45D0" w:rsidRPr="000558FF" w:rsidRDefault="00FC45D0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558FF">
        <w:rPr>
          <w:rFonts w:asciiTheme="majorHAnsi" w:hAnsiTheme="majorHAnsi" w:cstheme="majorHAnsi"/>
          <w:sz w:val="22"/>
          <w:szCs w:val="22"/>
        </w:rPr>
        <w:t>Prof. Dr. Eckard Wolf, Ludwig-Maximilians-Universität München</w:t>
      </w:r>
    </w:p>
    <w:p w14:paraId="266D9F8E" w14:textId="77777777" w:rsidR="00FC45D0" w:rsidRPr="000558FF" w:rsidRDefault="00FC45D0" w:rsidP="00FC45D0">
      <w:pPr>
        <w:rPr>
          <w:rFonts w:asciiTheme="majorHAnsi" w:hAnsiTheme="majorHAnsi" w:cstheme="majorHAnsi"/>
          <w:sz w:val="22"/>
          <w:szCs w:val="22"/>
        </w:rPr>
      </w:pPr>
    </w:p>
    <w:p w14:paraId="568EE22D" w14:textId="2747E146" w:rsidR="001B1D90" w:rsidRPr="00721C51" w:rsidRDefault="00471ABD" w:rsidP="00FC45D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Scientists</w:t>
      </w:r>
      <w:r w:rsidR="00E93237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E93237"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E93237"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6B63B9">
        <w:rPr>
          <w:rFonts w:asciiTheme="majorHAnsi" w:hAnsiTheme="majorHAnsi" w:cstheme="majorHAnsi"/>
          <w:sz w:val="22"/>
          <w:szCs w:val="22"/>
          <w:lang w:val="en-US"/>
        </w:rPr>
        <w:tab/>
      </w:r>
      <w:r w:rsidR="00E93237" w:rsidRPr="00721C51">
        <w:rPr>
          <w:rFonts w:asciiTheme="majorHAnsi" w:hAnsiTheme="majorHAnsi" w:cstheme="majorHAnsi"/>
          <w:sz w:val="22"/>
          <w:szCs w:val="22"/>
          <w:lang w:val="en-US"/>
        </w:rPr>
        <w:t>400</w:t>
      </w:r>
    </w:p>
    <w:p w14:paraId="4287BF26" w14:textId="77777777" w:rsidR="00E93237" w:rsidRPr="00721C51" w:rsidRDefault="00E93237" w:rsidP="00FC45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82F23EC" w14:textId="66E76495" w:rsidR="001334E0" w:rsidRPr="00721C51" w:rsidRDefault="00417357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M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embers</w:t>
      </w:r>
      <w:r w:rsidR="00FC45D0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ab/>
        <w:t>Partner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s of the</w:t>
      </w:r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DZD</w:t>
      </w:r>
    </w:p>
    <w:p w14:paraId="36633341" w14:textId="4C1F7AFC" w:rsidR="001334E0" w:rsidRPr="00721C51" w:rsidRDefault="00FC45D0" w:rsidP="001334E0">
      <w:pPr>
        <w:ind w:left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Helmholtz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Association</w:t>
      </w:r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of German</w:t>
      </w:r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Research Centers</w:t>
      </w:r>
    </w:p>
    <w:p w14:paraId="6CBCF6BC" w14:textId="362A0465" w:rsidR="00FC45D0" w:rsidRPr="00721C51" w:rsidRDefault="00FC45D0" w:rsidP="001334E0">
      <w:pPr>
        <w:ind w:left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Leibniz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Association</w:t>
      </w:r>
    </w:p>
    <w:p w14:paraId="285273A6" w14:textId="77777777" w:rsidR="00FC45D0" w:rsidRPr="00721C51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331EA4DD" w14:textId="694A953B" w:rsidR="008D758D" w:rsidRPr="00721C51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DZD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Board of Directors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Prof. Dr. Dr. </w:t>
      </w:r>
      <w:proofErr w:type="spellStart"/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>h.c</w:t>
      </w:r>
      <w:proofErr w:type="spellEnd"/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proofErr w:type="spellStart"/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>mult</w:t>
      </w:r>
      <w:proofErr w:type="spellEnd"/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. Hans-Ulrich </w:t>
      </w:r>
      <w:proofErr w:type="spellStart"/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>Häring</w:t>
      </w:r>
      <w:proofErr w:type="spellEnd"/>
      <w:r w:rsidR="001334E0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representative of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71ABD" w:rsidRPr="00721C51">
        <w:rPr>
          <w:rFonts w:asciiTheme="majorHAnsi" w:hAnsiTheme="majorHAnsi" w:cstheme="majorHAnsi"/>
          <w:sz w:val="22"/>
          <w:szCs w:val="22"/>
          <w:lang w:val="en-US"/>
        </w:rPr>
        <w:t>the universities</w:t>
      </w:r>
    </w:p>
    <w:p w14:paraId="7E2B69C3" w14:textId="18D76E1C" w:rsidR="00FC45D0" w:rsidRPr="00721C51" w:rsidRDefault="00FC45D0" w:rsidP="00BD6A47">
      <w:pPr>
        <w:ind w:left="2832"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GoBack"/>
      <w:bookmarkEnd w:id="0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Prof. Dr. Dr.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h.c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mult</w:t>
      </w:r>
      <w:proofErr w:type="spellEnd"/>
      <w:r w:rsidR="00417357" w:rsidRPr="00721C5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Martin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Hrab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ĕ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de Angelis, 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representative of</w:t>
      </w:r>
      <w:r w:rsidR="008B1FC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the Helmholtz Association</w:t>
      </w:r>
    </w:p>
    <w:p w14:paraId="62856276" w14:textId="3FEED181" w:rsidR="00FC45D0" w:rsidRPr="00721C51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 xml:space="preserve">Prof. Dr. Dr.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h.c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. Michael </w:t>
      </w:r>
      <w:proofErr w:type="spellStart"/>
      <w:r w:rsidRPr="00721C51">
        <w:rPr>
          <w:rFonts w:asciiTheme="majorHAnsi" w:hAnsiTheme="majorHAnsi" w:cstheme="majorHAnsi"/>
          <w:sz w:val="22"/>
          <w:szCs w:val="22"/>
          <w:lang w:val="en-US"/>
        </w:rPr>
        <w:t>Roden</w:t>
      </w:r>
      <w:proofErr w:type="spell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representative of the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Leibniz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Association</w:t>
      </w:r>
    </w:p>
    <w:p w14:paraId="321F3630" w14:textId="2F1E3F61" w:rsidR="00FC45D0" w:rsidRPr="00721C51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726EA9CC" w14:textId="77777777" w:rsidR="00DB2356" w:rsidRPr="00721C51" w:rsidRDefault="00DB2356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1A74F990" w14:textId="7A68C9C2" w:rsidR="00DB2356" w:rsidRPr="00721C51" w:rsidRDefault="00471ABD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Scientific Advisory Board</w:t>
      </w:r>
      <w:r w:rsidR="00DB2356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DB2356"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  <w:r w:rsidR="004528E9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Prof. Dr. Domenico </w:t>
      </w:r>
      <w:proofErr w:type="spellStart"/>
      <w:r w:rsidR="004528E9" w:rsidRPr="00721C51">
        <w:rPr>
          <w:rFonts w:asciiTheme="majorHAnsi" w:hAnsiTheme="majorHAnsi" w:cstheme="majorHAnsi"/>
          <w:sz w:val="22"/>
          <w:szCs w:val="22"/>
          <w:lang w:val="en-US"/>
        </w:rPr>
        <w:t>Accili</w:t>
      </w:r>
      <w:proofErr w:type="spellEnd"/>
      <w:r w:rsidR="004528E9" w:rsidRPr="00721C51">
        <w:rPr>
          <w:rFonts w:asciiTheme="majorHAnsi" w:hAnsiTheme="majorHAnsi" w:cstheme="majorHAnsi"/>
          <w:sz w:val="22"/>
          <w:szCs w:val="22"/>
          <w:lang w:val="en-US"/>
        </w:rPr>
        <w:t>, Columbia University, USA</w:t>
      </w:r>
    </w:p>
    <w:p w14:paraId="1496C5EF" w14:textId="718A176C" w:rsidR="004528E9" w:rsidRPr="00721C51" w:rsidRDefault="004528E9" w:rsidP="00FC45D0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ab/>
        <w:t>Prof. Dr. Fatima Bosch, Universit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y of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Barcelona, Spa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in</w:t>
      </w:r>
    </w:p>
    <w:p w14:paraId="23D46023" w14:textId="77777777" w:rsidR="00BC458D" w:rsidRPr="00721C51" w:rsidRDefault="00BC458D" w:rsidP="00BC458D">
      <w:pPr>
        <w:ind w:left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Prof. Dr. Edward Leiter, </w:t>
      </w:r>
      <w:proofErr w:type="gramStart"/>
      <w:r w:rsidRPr="00721C51">
        <w:rPr>
          <w:rFonts w:asciiTheme="majorHAnsi" w:hAnsiTheme="majorHAnsi" w:cstheme="majorHAnsi"/>
          <w:sz w:val="22"/>
          <w:szCs w:val="22"/>
          <w:lang w:val="en-US"/>
        </w:rPr>
        <w:t>The</w:t>
      </w:r>
      <w:proofErr w:type="gramEnd"/>
      <w:r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 Jackson Laboratory, USA</w:t>
      </w:r>
    </w:p>
    <w:p w14:paraId="2578F45C" w14:textId="6FDA6EE5" w:rsidR="00BC458D" w:rsidRPr="000558FF" w:rsidRDefault="00BC458D" w:rsidP="00BC458D">
      <w:pPr>
        <w:ind w:left="2832"/>
        <w:rPr>
          <w:rFonts w:asciiTheme="majorHAnsi" w:hAnsiTheme="majorHAnsi" w:cstheme="majorHAnsi"/>
          <w:sz w:val="22"/>
          <w:szCs w:val="22"/>
        </w:rPr>
      </w:pPr>
      <w:r w:rsidRPr="000558FF">
        <w:rPr>
          <w:rFonts w:asciiTheme="majorHAnsi" w:hAnsiTheme="majorHAnsi" w:cstheme="majorHAnsi"/>
          <w:sz w:val="22"/>
          <w:szCs w:val="22"/>
        </w:rPr>
        <w:t xml:space="preserve">Dr. Michael Mark, Boehringer Ingelheim, </w:t>
      </w:r>
      <w:r w:rsidR="008D758D" w:rsidRPr="000558FF">
        <w:rPr>
          <w:rFonts w:asciiTheme="majorHAnsi" w:hAnsiTheme="majorHAnsi" w:cstheme="majorHAnsi"/>
          <w:sz w:val="22"/>
          <w:szCs w:val="22"/>
        </w:rPr>
        <w:t>Germany</w:t>
      </w:r>
    </w:p>
    <w:p w14:paraId="2C433880" w14:textId="0CD39B9A" w:rsidR="00BC458D" w:rsidRPr="00721C51" w:rsidRDefault="00BC458D" w:rsidP="00BC458D">
      <w:pPr>
        <w:ind w:left="2832"/>
        <w:rPr>
          <w:rFonts w:asciiTheme="majorHAnsi" w:hAnsiTheme="majorHAnsi" w:cstheme="majorHAnsi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Prof. Dr. Ulf Smith, Universit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 xml:space="preserve">y of 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G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othen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b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u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rg, Sweden (</w:t>
      </w:r>
      <w:r w:rsidR="00721C51" w:rsidRPr="00721C51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8D758D" w:rsidRPr="00721C51">
        <w:rPr>
          <w:rFonts w:asciiTheme="majorHAnsi" w:hAnsiTheme="majorHAnsi" w:cstheme="majorHAnsi"/>
          <w:sz w:val="22"/>
          <w:szCs w:val="22"/>
          <w:lang w:val="en-US"/>
        </w:rPr>
        <w:t>eaker</w:t>
      </w:r>
      <w:r w:rsidRPr="00721C51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29DB607E" w14:textId="77777777" w:rsidR="007A5B17" w:rsidRPr="00721C51" w:rsidRDefault="007A5B17" w:rsidP="007A5B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769ECC0" w14:textId="540E8A6A" w:rsidR="00417357" w:rsidRPr="00721C51" w:rsidRDefault="00471ABD" w:rsidP="00417357">
      <w:pPr>
        <w:spacing w:after="240" w:line="360" w:lineRule="auto"/>
        <w:ind w:right="1134"/>
        <w:rPr>
          <w:rFonts w:ascii="Calibri" w:hAnsi="Calibri" w:cs="Calibri"/>
          <w:spacing w:val="-2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z w:val="22"/>
          <w:szCs w:val="22"/>
          <w:lang w:val="en-US"/>
        </w:rPr>
        <w:t>Research Priorities</w:t>
      </w:r>
      <w:r w:rsidR="00DC72E6" w:rsidRPr="00721C51">
        <w:rPr>
          <w:rFonts w:asciiTheme="majorHAnsi" w:hAnsiTheme="majorHAnsi" w:cstheme="majorHAnsi"/>
          <w:sz w:val="22"/>
          <w:szCs w:val="22"/>
          <w:lang w:val="en-US"/>
        </w:rPr>
        <w:t>:</w:t>
      </w:r>
      <w:r w:rsidR="00DC72E6" w:rsidRPr="00721C51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76EAC2E6" w14:textId="178EADCF" w:rsidR="00417357" w:rsidRPr="00721C51" w:rsidRDefault="008D758D" w:rsidP="006F63BB">
      <w:pPr>
        <w:pStyle w:val="Listenabsatz"/>
        <w:numPr>
          <w:ilvl w:val="0"/>
          <w:numId w:val="6"/>
        </w:numPr>
        <w:spacing w:line="360" w:lineRule="auto"/>
        <w:ind w:right="1134"/>
        <w:rPr>
          <w:rFonts w:asciiTheme="majorHAnsi" w:hAnsiTheme="majorHAnsi" w:cstheme="majorHAnsi"/>
          <w:spacing w:val="-2"/>
          <w:sz w:val="22"/>
          <w:szCs w:val="22"/>
          <w:lang w:val="en-US"/>
        </w:rPr>
      </w:pPr>
      <w:r w:rsidRPr="00721C51">
        <w:rPr>
          <w:rFonts w:asciiTheme="majorHAnsi" w:hAnsiTheme="majorHAnsi" w:cstheme="majorHAnsi"/>
          <w:spacing w:val="-2"/>
          <w:sz w:val="22"/>
          <w:szCs w:val="22"/>
          <w:lang w:val="en-US"/>
        </w:rPr>
        <w:t>Prevention of</w:t>
      </w:r>
      <w:r w:rsidR="00417357" w:rsidRPr="00721C51">
        <w:rPr>
          <w:rFonts w:asciiTheme="majorHAnsi" w:hAnsiTheme="majorHAnsi" w:cstheme="majorHAnsi"/>
          <w:spacing w:val="-2"/>
          <w:sz w:val="22"/>
          <w:szCs w:val="22"/>
          <w:lang w:val="en-US"/>
        </w:rPr>
        <w:t xml:space="preserve"> </w:t>
      </w:r>
      <w:r w:rsidRPr="00721C51">
        <w:rPr>
          <w:rFonts w:asciiTheme="majorHAnsi" w:hAnsiTheme="majorHAnsi" w:cstheme="majorHAnsi"/>
          <w:spacing w:val="-2"/>
          <w:sz w:val="22"/>
          <w:szCs w:val="22"/>
          <w:lang w:val="en-US"/>
        </w:rPr>
        <w:t>d</w:t>
      </w:r>
      <w:r w:rsidR="00417357" w:rsidRPr="00721C51">
        <w:rPr>
          <w:rFonts w:asciiTheme="majorHAnsi" w:hAnsiTheme="majorHAnsi" w:cstheme="majorHAnsi"/>
          <w:spacing w:val="-2"/>
          <w:sz w:val="22"/>
          <w:szCs w:val="22"/>
          <w:lang w:val="en-US"/>
        </w:rPr>
        <w:t>iabetes</w:t>
      </w:r>
    </w:p>
    <w:p w14:paraId="2743F428" w14:textId="216CEC88" w:rsidR="00417357" w:rsidRPr="00721C51" w:rsidRDefault="008D758D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</w:pP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Causes and treatment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of non-alcoholic fatty liver disease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</w:p>
    <w:p w14:paraId="74FA6D15" w14:textId="6ABAEAA8" w:rsidR="00417357" w:rsidRPr="00721C51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</w:pP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Insulin</w:t>
      </w:r>
      <w:r w:rsidR="008D758D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action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="008D758D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a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nd resist</w:t>
      </w:r>
      <w:r w:rsidR="008D758D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ance in the brain</w:t>
      </w:r>
    </w:p>
    <w:p w14:paraId="4637B491" w14:textId="55F62FA9" w:rsidR="00417357" w:rsidRPr="00721C51" w:rsidRDefault="008D758D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</w:pP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Protection and r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egeneration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of islet cells</w:t>
      </w:r>
    </w:p>
    <w:p w14:paraId="6216F4EB" w14:textId="7D1BC1D5" w:rsidR="00417357" w:rsidRPr="00721C51" w:rsidRDefault="008D758D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</w:pP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Influence of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g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eneti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cs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a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nd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e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pigeneti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cs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on the development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of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d</w:t>
      </w:r>
      <w:r w:rsidR="00417357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iabetes</w:t>
      </w:r>
    </w:p>
    <w:p w14:paraId="25BEB7D6" w14:textId="25EA13F3" w:rsidR="00417357" w:rsidRPr="00721C51" w:rsidRDefault="00721C51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</w:pP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Diabetes sequelae</w:t>
      </w:r>
    </w:p>
    <w:p w14:paraId="209F45C4" w14:textId="09EE56E1" w:rsidR="00417357" w:rsidRPr="00721C51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="Calibri" w:eastAsia="Times New Roman" w:hAnsi="Calibri" w:cs="Calibri"/>
          <w:spacing w:val="-2"/>
          <w:sz w:val="22"/>
          <w:szCs w:val="22"/>
          <w:lang w:val="en-US" w:eastAsia="de-DE"/>
        </w:rPr>
      </w:pP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Typ</w:t>
      </w:r>
      <w:r w:rsidR="008D758D" w:rsidRPr="00721C51">
        <w:rPr>
          <w:rFonts w:ascii="Cambria Math" w:eastAsia="Times New Roman" w:hAnsi="Cambria Math" w:cs="Cambria Math"/>
          <w:spacing w:val="-2"/>
          <w:sz w:val="22"/>
          <w:szCs w:val="22"/>
          <w:lang w:val="en-US" w:eastAsia="de-DE"/>
        </w:rPr>
        <w:t xml:space="preserve">e 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1</w:t>
      </w:r>
      <w:r w:rsid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 xml:space="preserve"> </w:t>
      </w:r>
      <w:r w:rsidR="008D758D"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d</w:t>
      </w:r>
      <w:r w:rsidRPr="00721C51">
        <w:rPr>
          <w:rFonts w:asciiTheme="majorHAnsi" w:eastAsia="Times New Roman" w:hAnsiTheme="majorHAnsi" w:cstheme="majorHAnsi"/>
          <w:spacing w:val="-2"/>
          <w:sz w:val="22"/>
          <w:szCs w:val="22"/>
          <w:lang w:val="en-US" w:eastAsia="de-DE"/>
        </w:rPr>
        <w:t>iabetes</w:t>
      </w:r>
    </w:p>
    <w:p w14:paraId="12448EBD" w14:textId="614B5C8E" w:rsidR="00DC72E6" w:rsidRPr="00721C51" w:rsidRDefault="00DC72E6" w:rsidP="00417357">
      <w:pPr>
        <w:ind w:left="2832" w:hanging="2832"/>
        <w:rPr>
          <w:rFonts w:asciiTheme="majorHAnsi" w:hAnsiTheme="majorHAnsi" w:cstheme="majorHAnsi"/>
          <w:sz w:val="22"/>
          <w:szCs w:val="22"/>
          <w:lang w:val="en-US"/>
        </w:rPr>
      </w:pPr>
    </w:p>
    <w:p w14:paraId="6B24A01B" w14:textId="77777777" w:rsidR="00DC72E6" w:rsidRPr="00721C51" w:rsidRDefault="00DC72E6" w:rsidP="00DC72E6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DC72E6" w:rsidRPr="00721C51" w:rsidSect="00377B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C56"/>
    <w:multiLevelType w:val="hybridMultilevel"/>
    <w:tmpl w:val="802EED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671C"/>
    <w:multiLevelType w:val="hybridMultilevel"/>
    <w:tmpl w:val="C6BC9D52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3AC1414"/>
    <w:multiLevelType w:val="hybridMultilevel"/>
    <w:tmpl w:val="D722E3F4"/>
    <w:lvl w:ilvl="0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36075B5"/>
    <w:multiLevelType w:val="hybridMultilevel"/>
    <w:tmpl w:val="EF485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0FC4"/>
    <w:multiLevelType w:val="hybridMultilevel"/>
    <w:tmpl w:val="07209DF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BB24AE1"/>
    <w:multiLevelType w:val="hybridMultilevel"/>
    <w:tmpl w:val="A36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40"/>
    <w:rsid w:val="000558FF"/>
    <w:rsid w:val="001334E0"/>
    <w:rsid w:val="001541AA"/>
    <w:rsid w:val="00195F80"/>
    <w:rsid w:val="001B1D90"/>
    <w:rsid w:val="002925E7"/>
    <w:rsid w:val="002C71E8"/>
    <w:rsid w:val="00322E1E"/>
    <w:rsid w:val="00377B83"/>
    <w:rsid w:val="00417357"/>
    <w:rsid w:val="004528E9"/>
    <w:rsid w:val="004710F8"/>
    <w:rsid w:val="00471ABD"/>
    <w:rsid w:val="004F6E02"/>
    <w:rsid w:val="005715B7"/>
    <w:rsid w:val="006B63B9"/>
    <w:rsid w:val="006F63BB"/>
    <w:rsid w:val="00720184"/>
    <w:rsid w:val="00721C51"/>
    <w:rsid w:val="007A5B17"/>
    <w:rsid w:val="007F2B40"/>
    <w:rsid w:val="008634A1"/>
    <w:rsid w:val="008B1FC1"/>
    <w:rsid w:val="008D758D"/>
    <w:rsid w:val="0098195F"/>
    <w:rsid w:val="00AA27C1"/>
    <w:rsid w:val="00AC226C"/>
    <w:rsid w:val="00AC255E"/>
    <w:rsid w:val="00BB6355"/>
    <w:rsid w:val="00BC458D"/>
    <w:rsid w:val="00BD1563"/>
    <w:rsid w:val="00BD6A47"/>
    <w:rsid w:val="00C62D6F"/>
    <w:rsid w:val="00D37AED"/>
    <w:rsid w:val="00DB0EDC"/>
    <w:rsid w:val="00DB2356"/>
    <w:rsid w:val="00DC72E6"/>
    <w:rsid w:val="00DD6895"/>
    <w:rsid w:val="00DE274F"/>
    <w:rsid w:val="00E02180"/>
    <w:rsid w:val="00E93237"/>
    <w:rsid w:val="00ED39F4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1B507"/>
  <w14:defaultImageDpi w14:val="32767"/>
  <w15:chartTrackingRefBased/>
  <w15:docId w15:val="{27764034-78F3-3146-9868-DA3A696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 (Textkörper CS)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B4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B4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F2B40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7F2B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C72E6"/>
    <w:pPr>
      <w:ind w:left="720"/>
      <w:contextualSpacing/>
    </w:pPr>
    <w:rPr>
      <w:rFonts w:ascii="Times New Roman" w:eastAsia="Times New Roman" w:hAnsi="Times New Roma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0E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0ED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0ED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E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ED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zd-ev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Rausch</dc:creator>
  <cp:keywords/>
  <dc:description/>
  <cp:lastModifiedBy>katrin.weber</cp:lastModifiedBy>
  <cp:revision>5</cp:revision>
  <dcterms:created xsi:type="dcterms:W3CDTF">2019-06-04T12:00:00Z</dcterms:created>
  <dcterms:modified xsi:type="dcterms:W3CDTF">2019-06-04T12:06:00Z</dcterms:modified>
</cp:coreProperties>
</file>