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65D" w:rsidRDefault="00F4165D" w:rsidP="00854603">
      <w:pPr>
        <w:ind w:left="5760" w:firstLine="720"/>
        <w:rPr>
          <w:lang w:val="de-DE"/>
        </w:rPr>
      </w:pPr>
    </w:p>
    <w:p w:rsidR="00F4165D" w:rsidRDefault="00F4165D" w:rsidP="00CE0C91">
      <w:pPr>
        <w:rPr>
          <w:lang w:val="de-DE"/>
        </w:rPr>
      </w:pPr>
    </w:p>
    <w:p w:rsidR="0081074C" w:rsidRPr="00173CAC" w:rsidRDefault="00CE0C91" w:rsidP="0081074C">
      <w:pPr>
        <w:rPr>
          <w:b/>
        </w:rPr>
      </w:pPr>
      <w:r w:rsidRPr="00173CAC">
        <w:rPr>
          <w:b/>
        </w:rPr>
        <w:t>Curriculum Vitae</w:t>
      </w:r>
      <w:r w:rsidR="00F4165D" w:rsidRPr="00173CAC">
        <w:rPr>
          <w:b/>
        </w:rPr>
        <w:tab/>
      </w:r>
      <w:r w:rsidR="00F4165D" w:rsidRPr="00173CAC">
        <w:rPr>
          <w:b/>
        </w:rPr>
        <w:tab/>
      </w:r>
      <w:r w:rsidR="00F4165D" w:rsidRPr="00173CAC">
        <w:rPr>
          <w:b/>
        </w:rPr>
        <w:tab/>
      </w:r>
      <w:r w:rsidR="00F4165D" w:rsidRPr="00173CAC">
        <w:rPr>
          <w:b/>
        </w:rPr>
        <w:tab/>
      </w:r>
      <w:r w:rsidR="00F4165D" w:rsidRPr="00173CAC">
        <w:rPr>
          <w:b/>
        </w:rPr>
        <w:tab/>
      </w:r>
      <w:r w:rsidR="00F4165D" w:rsidRPr="00173CAC">
        <w:rPr>
          <w:b/>
        </w:rPr>
        <w:tab/>
      </w:r>
      <w:r w:rsidR="0081074C" w:rsidRPr="00173CAC">
        <w:rPr>
          <w:b/>
        </w:rPr>
        <w:tab/>
      </w:r>
      <w:r w:rsidR="00AB5E01">
        <w:rPr>
          <w:b/>
          <w:noProof/>
        </w:rPr>
        <w:drawing>
          <wp:inline distT="0" distB="0" distL="0" distR="0">
            <wp:extent cx="1121664" cy="1210056"/>
            <wp:effectExtent l="0" t="0" r="254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den_hintergrundbla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12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22" w:rsidRPr="00B64478" w:rsidRDefault="00E57422" w:rsidP="00E57422">
      <w:r w:rsidRPr="00B64478">
        <w:t xml:space="preserve">Prof. Dr. </w:t>
      </w:r>
      <w:bookmarkStart w:id="0" w:name="_GoBack"/>
      <w:bookmarkEnd w:id="0"/>
      <w:r w:rsidR="00646789" w:rsidRPr="00B64478">
        <w:t>D</w:t>
      </w:r>
      <w:r w:rsidRPr="00B64478">
        <w:t xml:space="preserve">r. </w:t>
      </w:r>
      <w:proofErr w:type="spellStart"/>
      <w:r w:rsidRPr="00B64478">
        <w:t>h.c</w:t>
      </w:r>
      <w:proofErr w:type="spellEnd"/>
      <w:r w:rsidRPr="00B64478">
        <w:t>. Michael Roden</w:t>
      </w:r>
    </w:p>
    <w:p w:rsidR="00AB5E01" w:rsidRPr="00CE0C91" w:rsidRDefault="00AB5E01" w:rsidP="00AB5E01">
      <w:pPr>
        <w:rPr>
          <w:lang w:val="de-DE"/>
        </w:rPr>
      </w:pPr>
      <w:r w:rsidRPr="00CE0C91">
        <w:rPr>
          <w:lang w:val="de-DE"/>
        </w:rPr>
        <w:t>Vorstan</w:t>
      </w:r>
      <w:r>
        <w:rPr>
          <w:lang w:val="de-DE"/>
        </w:rPr>
        <w:t xml:space="preserve">d des Deutschen Zentrum für Diabetesforschung </w:t>
      </w:r>
      <w:r w:rsidRPr="00CE0C91">
        <w:rPr>
          <w:lang w:val="de-DE"/>
        </w:rPr>
        <w:t>(DZD)</w:t>
      </w:r>
    </w:p>
    <w:p w:rsidR="00E57422" w:rsidRPr="00E57422" w:rsidRDefault="00E57422" w:rsidP="00E57422">
      <w:pPr>
        <w:rPr>
          <w:lang w:val="de-DE"/>
        </w:rPr>
      </w:pPr>
      <w:r w:rsidRPr="00E57422">
        <w:rPr>
          <w:lang w:val="de-DE"/>
        </w:rPr>
        <w:t>Direktor der Klinik für Endokrinologie und Diabetologie</w:t>
      </w:r>
      <w:r>
        <w:rPr>
          <w:lang w:val="de-DE"/>
        </w:rPr>
        <w:t xml:space="preserve"> </w:t>
      </w:r>
      <w:r w:rsidRPr="00E57422">
        <w:rPr>
          <w:lang w:val="de-DE"/>
        </w:rPr>
        <w:t>am Universitätsklinikum Düsseldorf (UKD)</w:t>
      </w:r>
    </w:p>
    <w:p w:rsidR="00E57422" w:rsidRPr="00E57422" w:rsidRDefault="00E57422" w:rsidP="00E57422">
      <w:pPr>
        <w:rPr>
          <w:lang w:val="de-DE"/>
        </w:rPr>
      </w:pPr>
      <w:r w:rsidRPr="00E57422">
        <w:rPr>
          <w:lang w:val="de-DE"/>
        </w:rPr>
        <w:t>Vorstand des D</w:t>
      </w:r>
      <w:r w:rsidR="006336CB">
        <w:rPr>
          <w:lang w:val="de-DE"/>
        </w:rPr>
        <w:t>eutschen Diabetes-Zentrums (DDZ</w:t>
      </w:r>
      <w:r w:rsidRPr="00E57422">
        <w:rPr>
          <w:lang w:val="de-DE"/>
        </w:rPr>
        <w:t xml:space="preserve">) </w:t>
      </w:r>
      <w:r w:rsidR="006336CB" w:rsidRPr="006336CB">
        <w:rPr>
          <w:lang w:val="de-DE"/>
        </w:rPr>
        <w:t xml:space="preserve">der Leibniz Gemeinschaft </w:t>
      </w:r>
      <w:r w:rsidRPr="00E57422">
        <w:rPr>
          <w:lang w:val="de-DE"/>
        </w:rPr>
        <w:t>an der</w:t>
      </w:r>
      <w:r>
        <w:rPr>
          <w:lang w:val="de-DE"/>
        </w:rPr>
        <w:t xml:space="preserve"> </w:t>
      </w:r>
      <w:r w:rsidRPr="00E57422">
        <w:rPr>
          <w:lang w:val="de-DE"/>
        </w:rPr>
        <w:t>Heinrich-Heine-Universität Düsseldorf</w:t>
      </w:r>
    </w:p>
    <w:p w:rsidR="0081074C" w:rsidRDefault="0081074C" w:rsidP="00CE0C91">
      <w:pPr>
        <w:rPr>
          <w:lang w:val="de-DE"/>
        </w:rPr>
      </w:pPr>
    </w:p>
    <w:p w:rsidR="00CE0C91" w:rsidRDefault="00CE0C91" w:rsidP="00CE0C91">
      <w:pPr>
        <w:ind w:left="1440" w:hanging="1440"/>
        <w:rPr>
          <w:b/>
          <w:lang w:val="de-DE"/>
        </w:rPr>
      </w:pPr>
      <w:r w:rsidRPr="00CE0C91">
        <w:rPr>
          <w:b/>
          <w:lang w:val="de-DE"/>
        </w:rPr>
        <w:t>Akademischer und beruflicher Werdegang</w:t>
      </w:r>
    </w:p>
    <w:p w:rsidR="00D16809" w:rsidRDefault="00D16809" w:rsidP="00CE0C91">
      <w:pPr>
        <w:ind w:left="1440" w:hanging="1440"/>
        <w:rPr>
          <w:b/>
          <w:lang w:val="de-DE"/>
        </w:rPr>
      </w:pPr>
    </w:p>
    <w:p w:rsidR="00187A8A" w:rsidRPr="00187A8A" w:rsidRDefault="00187A8A" w:rsidP="00E57422">
      <w:pPr>
        <w:ind w:left="1440" w:hanging="1440"/>
        <w:rPr>
          <w:lang w:val="de-DE"/>
        </w:rPr>
      </w:pPr>
      <w:r>
        <w:rPr>
          <w:lang w:val="de-DE"/>
        </w:rPr>
        <w:t>Seit 2017</w:t>
      </w:r>
      <w:r>
        <w:rPr>
          <w:lang w:val="de-DE"/>
        </w:rPr>
        <w:tab/>
      </w:r>
      <w:r w:rsidRPr="00187A8A">
        <w:rPr>
          <w:lang w:val="de-DE"/>
        </w:rPr>
        <w:t xml:space="preserve">Vorsitzender des Ausschusses Medizin </w:t>
      </w:r>
      <w:r w:rsidR="00646789">
        <w:rPr>
          <w:lang w:val="de-DE"/>
        </w:rPr>
        <w:t>und Mitglied des</w:t>
      </w:r>
      <w:r w:rsidRPr="00187A8A">
        <w:rPr>
          <w:lang w:val="de-DE"/>
        </w:rPr>
        <w:t xml:space="preserve"> Wissenschaftsrates (WR) der Bundesregierung und der Regierungen der Länder, Deutschland</w:t>
      </w:r>
    </w:p>
    <w:p w:rsidR="006336CB" w:rsidRDefault="00E57422" w:rsidP="00E57422">
      <w:pPr>
        <w:ind w:left="1440" w:hanging="1440"/>
        <w:rPr>
          <w:lang w:val="de-DE"/>
        </w:rPr>
      </w:pPr>
      <w:r>
        <w:rPr>
          <w:lang w:val="de-DE"/>
        </w:rPr>
        <w:t>Seit 2008</w:t>
      </w:r>
      <w:r>
        <w:rPr>
          <w:lang w:val="de-DE"/>
        </w:rPr>
        <w:tab/>
      </w:r>
      <w:r w:rsidRPr="00E57422">
        <w:rPr>
          <w:lang w:val="de-DE"/>
        </w:rPr>
        <w:t>W3-Professor für Innere Medizin, Heinrich-Heine-Universität Düsseldorf</w:t>
      </w:r>
      <w:r>
        <w:rPr>
          <w:lang w:val="de-DE"/>
        </w:rPr>
        <w:br/>
      </w:r>
      <w:r w:rsidR="00E9446B">
        <w:rPr>
          <w:lang w:val="de-DE"/>
        </w:rPr>
        <w:t xml:space="preserve">Direktor der Klinik </w:t>
      </w:r>
      <w:r w:rsidR="00E9446B" w:rsidRPr="00E57422">
        <w:rPr>
          <w:lang w:val="de-DE"/>
        </w:rPr>
        <w:t>für Endokrinologie und Diabetologie</w:t>
      </w:r>
      <w:r>
        <w:rPr>
          <w:lang w:val="de-DE"/>
        </w:rPr>
        <w:br/>
      </w:r>
      <w:r w:rsidRPr="00E57422">
        <w:rPr>
          <w:lang w:val="de-DE"/>
        </w:rPr>
        <w:t>Vorstand und</w:t>
      </w:r>
      <w:r>
        <w:rPr>
          <w:lang w:val="de-DE"/>
        </w:rPr>
        <w:t xml:space="preserve"> </w:t>
      </w:r>
      <w:r w:rsidRPr="00E57422">
        <w:rPr>
          <w:lang w:val="de-DE"/>
        </w:rPr>
        <w:t xml:space="preserve">Wissenschaftlicher Geschäftsführer </w:t>
      </w:r>
      <w:r w:rsidR="006336CB">
        <w:rPr>
          <w:lang w:val="de-DE"/>
        </w:rPr>
        <w:t xml:space="preserve">des </w:t>
      </w:r>
      <w:r w:rsidR="00187A8A">
        <w:rPr>
          <w:lang w:val="de-DE"/>
        </w:rPr>
        <w:t xml:space="preserve">Deutschen </w:t>
      </w:r>
      <w:r w:rsidRPr="00E57422">
        <w:rPr>
          <w:lang w:val="de-DE"/>
        </w:rPr>
        <w:t xml:space="preserve">Diabetes-Zentrum </w:t>
      </w:r>
    </w:p>
    <w:p w:rsidR="00E57422" w:rsidRPr="00E57422" w:rsidRDefault="00E57422" w:rsidP="00E57422">
      <w:pPr>
        <w:ind w:left="1440" w:hanging="1440"/>
        <w:rPr>
          <w:lang w:val="de-DE"/>
        </w:rPr>
      </w:pPr>
      <w:r w:rsidRPr="00E57422">
        <w:rPr>
          <w:lang w:val="de-DE"/>
        </w:rPr>
        <w:t xml:space="preserve">2005-2012 </w:t>
      </w:r>
      <w:r>
        <w:rPr>
          <w:lang w:val="de-DE"/>
        </w:rPr>
        <w:tab/>
      </w:r>
      <w:r w:rsidRPr="00E57422">
        <w:rPr>
          <w:lang w:val="de-DE"/>
        </w:rPr>
        <w:t>Direktor</w:t>
      </w:r>
      <w:r w:rsidR="006336CB">
        <w:rPr>
          <w:lang w:val="de-DE"/>
        </w:rPr>
        <w:t xml:space="preserve"> des</w:t>
      </w:r>
      <w:r w:rsidRPr="00E57422">
        <w:rPr>
          <w:lang w:val="de-DE"/>
        </w:rPr>
        <w:t xml:space="preserve"> Karl-Landsteiner-Institut</w:t>
      </w:r>
      <w:r w:rsidR="006336CB">
        <w:rPr>
          <w:lang w:val="de-DE"/>
        </w:rPr>
        <w:t>s</w:t>
      </w:r>
      <w:r w:rsidR="00646789">
        <w:rPr>
          <w:lang w:val="de-DE"/>
        </w:rPr>
        <w:t xml:space="preserve"> </w:t>
      </w:r>
      <w:r w:rsidR="00646789" w:rsidRPr="00646789">
        <w:rPr>
          <w:lang w:val="de-DE"/>
        </w:rPr>
        <w:t>f</w:t>
      </w:r>
      <w:r w:rsidR="00646789">
        <w:rPr>
          <w:lang w:val="de-DE"/>
        </w:rPr>
        <w:t>.</w:t>
      </w:r>
      <w:r w:rsidR="00646789" w:rsidRPr="00646789">
        <w:rPr>
          <w:lang w:val="de-DE"/>
        </w:rPr>
        <w:t xml:space="preserve"> Endokrinologie u</w:t>
      </w:r>
      <w:r w:rsidR="00646789">
        <w:rPr>
          <w:lang w:val="de-DE"/>
        </w:rPr>
        <w:t>.</w:t>
      </w:r>
      <w:r w:rsidR="00646789" w:rsidRPr="00646789">
        <w:rPr>
          <w:lang w:val="de-DE"/>
        </w:rPr>
        <w:t xml:space="preserve"> Stoffwechselkrankh</w:t>
      </w:r>
      <w:r w:rsidR="00646789">
        <w:rPr>
          <w:lang w:val="de-DE"/>
        </w:rPr>
        <w:t>.</w:t>
      </w:r>
      <w:r w:rsidRPr="00E57422">
        <w:rPr>
          <w:lang w:val="de-DE"/>
        </w:rPr>
        <w:t>, Wien</w:t>
      </w:r>
    </w:p>
    <w:p w:rsidR="00E57422" w:rsidRPr="00E57422" w:rsidRDefault="00E57422" w:rsidP="00E57422">
      <w:pPr>
        <w:ind w:left="1440" w:hanging="1440"/>
        <w:rPr>
          <w:lang w:val="de-DE"/>
        </w:rPr>
      </w:pPr>
      <w:r w:rsidRPr="00E57422">
        <w:rPr>
          <w:lang w:val="de-DE"/>
        </w:rPr>
        <w:t xml:space="preserve">2003-2009 </w:t>
      </w:r>
      <w:r>
        <w:rPr>
          <w:lang w:val="de-DE"/>
        </w:rPr>
        <w:tab/>
      </w:r>
      <w:r w:rsidRPr="00E57422">
        <w:rPr>
          <w:lang w:val="de-DE"/>
        </w:rPr>
        <w:t xml:space="preserve">Vorstand </w:t>
      </w:r>
      <w:r w:rsidR="00646789">
        <w:rPr>
          <w:lang w:val="de-DE"/>
        </w:rPr>
        <w:t xml:space="preserve">der </w:t>
      </w:r>
      <w:r w:rsidRPr="00E57422">
        <w:rPr>
          <w:lang w:val="de-DE"/>
        </w:rPr>
        <w:t>1. Medizinische Abteilung mit Department für</w:t>
      </w:r>
      <w:r>
        <w:rPr>
          <w:lang w:val="de-DE"/>
        </w:rPr>
        <w:t xml:space="preserve"> </w:t>
      </w:r>
      <w:r w:rsidRPr="00E57422">
        <w:rPr>
          <w:lang w:val="de-DE"/>
        </w:rPr>
        <w:t xml:space="preserve">Nephrologie, </w:t>
      </w:r>
      <w:proofErr w:type="spellStart"/>
      <w:r w:rsidRPr="00E57422">
        <w:rPr>
          <w:lang w:val="de-DE"/>
        </w:rPr>
        <w:t>Hanusch</w:t>
      </w:r>
      <w:proofErr w:type="spellEnd"/>
      <w:r w:rsidRPr="00E57422">
        <w:rPr>
          <w:lang w:val="de-DE"/>
        </w:rPr>
        <w:t xml:space="preserve">-Krankenhaus, </w:t>
      </w:r>
      <w:r w:rsidR="00187A8A">
        <w:rPr>
          <w:lang w:val="de-DE"/>
        </w:rPr>
        <w:t xml:space="preserve">Lehrkrankenhaus der Med. Univ. </w:t>
      </w:r>
      <w:r w:rsidRPr="00E57422">
        <w:rPr>
          <w:lang w:val="de-DE"/>
        </w:rPr>
        <w:t>Wien</w:t>
      </w:r>
    </w:p>
    <w:p w:rsidR="00E57422" w:rsidRPr="00E57422" w:rsidRDefault="00E57422" w:rsidP="00E57422">
      <w:pPr>
        <w:ind w:left="1440" w:hanging="1440"/>
        <w:rPr>
          <w:lang w:val="de-DE"/>
        </w:rPr>
      </w:pPr>
      <w:r w:rsidRPr="00E57422">
        <w:rPr>
          <w:lang w:val="de-DE"/>
        </w:rPr>
        <w:t xml:space="preserve">1997 </w:t>
      </w:r>
      <w:r>
        <w:rPr>
          <w:lang w:val="de-DE"/>
        </w:rPr>
        <w:tab/>
      </w:r>
      <w:r w:rsidRPr="00E57422">
        <w:rPr>
          <w:lang w:val="de-DE"/>
        </w:rPr>
        <w:t>Außerordentlicher Universitäts-Professor, Universität Wien</w:t>
      </w:r>
    </w:p>
    <w:p w:rsidR="00E57422" w:rsidRDefault="00E57422" w:rsidP="00E57422">
      <w:pPr>
        <w:ind w:left="1440" w:hanging="1440"/>
        <w:rPr>
          <w:lang w:val="de-DE"/>
        </w:rPr>
      </w:pPr>
      <w:r w:rsidRPr="00E57422">
        <w:rPr>
          <w:lang w:val="de-DE"/>
        </w:rPr>
        <w:t xml:space="preserve">1995-2003 </w:t>
      </w:r>
      <w:r>
        <w:rPr>
          <w:lang w:val="de-DE"/>
        </w:rPr>
        <w:tab/>
      </w:r>
      <w:r w:rsidRPr="00E57422">
        <w:rPr>
          <w:lang w:val="de-DE"/>
        </w:rPr>
        <w:t xml:space="preserve">Oberarzt, Univ. Klinik für Innere Medizin III, </w:t>
      </w:r>
      <w:proofErr w:type="spellStart"/>
      <w:r w:rsidRPr="00E57422">
        <w:rPr>
          <w:lang w:val="de-DE"/>
        </w:rPr>
        <w:t>Klin</w:t>
      </w:r>
      <w:proofErr w:type="spellEnd"/>
      <w:r w:rsidRPr="00E57422">
        <w:rPr>
          <w:lang w:val="de-DE"/>
        </w:rPr>
        <w:t>. Abt. f. Endokrinologie und</w:t>
      </w:r>
      <w:r>
        <w:rPr>
          <w:lang w:val="de-DE"/>
        </w:rPr>
        <w:t xml:space="preserve"> </w:t>
      </w:r>
      <w:r w:rsidRPr="00E57422">
        <w:rPr>
          <w:lang w:val="de-DE"/>
        </w:rPr>
        <w:t>Stoffwechsel, Allgemeines Krankenhaus Wien</w:t>
      </w:r>
    </w:p>
    <w:p w:rsidR="00187A8A" w:rsidRPr="00B64478" w:rsidRDefault="00187A8A" w:rsidP="00E57422">
      <w:pPr>
        <w:ind w:left="1440" w:hanging="1440"/>
        <w:rPr>
          <w:lang w:val="de-AT"/>
        </w:rPr>
      </w:pPr>
      <w:r w:rsidRPr="00187A8A">
        <w:rPr>
          <w:lang w:val="de-AT"/>
        </w:rPr>
        <w:t>1994</w:t>
      </w:r>
      <w:r w:rsidRPr="00187A8A">
        <w:rPr>
          <w:lang w:val="de-AT"/>
        </w:rPr>
        <w:tab/>
        <w:t xml:space="preserve">Venia </w:t>
      </w:r>
      <w:proofErr w:type="spellStart"/>
      <w:r w:rsidRPr="00187A8A">
        <w:rPr>
          <w:lang w:val="de-AT"/>
        </w:rPr>
        <w:t>legendi</w:t>
      </w:r>
      <w:proofErr w:type="spellEnd"/>
      <w:r w:rsidRPr="00187A8A">
        <w:rPr>
          <w:lang w:val="de-AT"/>
        </w:rPr>
        <w:t xml:space="preserve"> als Universitäts-Dozent für Innere Medizin, Medizinische Fakultät</w:t>
      </w:r>
      <w:r w:rsidR="00646789">
        <w:rPr>
          <w:lang w:val="de-AT"/>
        </w:rPr>
        <w:t xml:space="preserve"> der </w:t>
      </w:r>
      <w:r w:rsidRPr="00187A8A">
        <w:rPr>
          <w:lang w:val="de-AT"/>
        </w:rPr>
        <w:t>Universität Wien</w:t>
      </w:r>
    </w:p>
    <w:p w:rsidR="00E57422" w:rsidRPr="00E57422" w:rsidRDefault="00E57422" w:rsidP="00E57422">
      <w:pPr>
        <w:ind w:left="1440" w:hanging="1440"/>
      </w:pPr>
      <w:r w:rsidRPr="00E57422">
        <w:lastRenderedPageBreak/>
        <w:t xml:space="preserve">1994-1995 </w:t>
      </w:r>
      <w:r w:rsidR="006336CB">
        <w:tab/>
      </w:r>
      <w:r w:rsidRPr="00E57422">
        <w:t>Max-</w:t>
      </w:r>
      <w:proofErr w:type="spellStart"/>
      <w:r w:rsidRPr="00E57422">
        <w:t>Kade</w:t>
      </w:r>
      <w:proofErr w:type="spellEnd"/>
      <w:r w:rsidRPr="00E57422">
        <w:t xml:space="preserve"> Fellow, Section of Endocrinology, Department of Internal</w:t>
      </w:r>
      <w:r w:rsidR="006336CB">
        <w:t xml:space="preserve"> </w:t>
      </w:r>
      <w:r w:rsidRPr="00E57422">
        <w:t>Medicine, Yale University School of Medicine, New Haven, USA</w:t>
      </w:r>
    </w:p>
    <w:p w:rsidR="00E57422" w:rsidRDefault="00E57422" w:rsidP="00CE0C91">
      <w:pPr>
        <w:ind w:left="1440" w:hanging="1440"/>
        <w:rPr>
          <w:b/>
          <w:lang w:val="de-DE"/>
        </w:rPr>
      </w:pPr>
      <w:r w:rsidRPr="00E57422">
        <w:rPr>
          <w:lang w:val="de-DE"/>
        </w:rPr>
        <w:t>198</w:t>
      </w:r>
      <w:r w:rsidR="00646789">
        <w:rPr>
          <w:lang w:val="de-DE"/>
        </w:rPr>
        <w:t>6</w:t>
      </w:r>
      <w:r w:rsidRPr="00E57422">
        <w:rPr>
          <w:lang w:val="de-DE"/>
        </w:rPr>
        <w:t>-1995</w:t>
      </w:r>
      <w:r w:rsidR="006336CB">
        <w:rPr>
          <w:lang w:val="de-DE"/>
        </w:rPr>
        <w:tab/>
      </w:r>
      <w:r w:rsidRPr="00E57422">
        <w:rPr>
          <w:lang w:val="de-DE"/>
        </w:rPr>
        <w:t xml:space="preserve">Assistenzarzt, </w:t>
      </w:r>
      <w:proofErr w:type="spellStart"/>
      <w:r w:rsidR="00646789">
        <w:rPr>
          <w:lang w:val="de-DE"/>
        </w:rPr>
        <w:t>Pharmakol</w:t>
      </w:r>
      <w:proofErr w:type="spellEnd"/>
      <w:r w:rsidR="00646789">
        <w:rPr>
          <w:lang w:val="de-DE"/>
        </w:rPr>
        <w:t xml:space="preserve">. Institut, </w:t>
      </w:r>
      <w:r w:rsidRPr="00E57422">
        <w:rPr>
          <w:lang w:val="de-DE"/>
        </w:rPr>
        <w:t>I. Med. Univ. Klinik, Univ. Klinik für Innere Medizin III,</w:t>
      </w:r>
      <w:r w:rsidR="006336CB">
        <w:rPr>
          <w:lang w:val="de-DE"/>
        </w:rPr>
        <w:t xml:space="preserve"> </w:t>
      </w:r>
      <w:proofErr w:type="spellStart"/>
      <w:r w:rsidRPr="00E57422">
        <w:rPr>
          <w:lang w:val="de-DE"/>
        </w:rPr>
        <w:t>Klin</w:t>
      </w:r>
      <w:proofErr w:type="spellEnd"/>
      <w:r w:rsidRPr="00E57422">
        <w:rPr>
          <w:lang w:val="de-DE"/>
        </w:rPr>
        <w:t>. Abt. f. Endokrinologie und Stoffwechsel, Allgemeines Krankenhaus Wien</w:t>
      </w:r>
    </w:p>
    <w:sectPr w:rsidR="00E57422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192" w:rsidRDefault="00D92192" w:rsidP="00173CAC">
      <w:pPr>
        <w:spacing w:after="0" w:line="240" w:lineRule="auto"/>
      </w:pPr>
      <w:r>
        <w:separator/>
      </w:r>
    </w:p>
  </w:endnote>
  <w:endnote w:type="continuationSeparator" w:id="0">
    <w:p w:rsidR="00D92192" w:rsidRDefault="00D92192" w:rsidP="00173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192" w:rsidRDefault="00D92192" w:rsidP="00173CAC">
      <w:pPr>
        <w:spacing w:after="0" w:line="240" w:lineRule="auto"/>
      </w:pPr>
      <w:r>
        <w:separator/>
      </w:r>
    </w:p>
  </w:footnote>
  <w:footnote w:type="continuationSeparator" w:id="0">
    <w:p w:rsidR="00D92192" w:rsidRDefault="00D92192" w:rsidP="00173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CAC" w:rsidRDefault="00173CAC">
    <w:pPr>
      <w:pStyle w:val="Kopfzeile"/>
    </w:pPr>
    <w:r>
      <w:rPr>
        <w:noProof/>
      </w:rPr>
      <w:drawing>
        <wp:inline distT="0" distB="0" distL="0" distR="0" wp14:anchorId="35FCF60E" wp14:editId="447852E0">
          <wp:extent cx="1115568" cy="402336"/>
          <wp:effectExtent l="0" t="0" r="889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20509_LogoDZD_Original_RGB_300dpi_Breite3,1c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568" cy="402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73CAC" w:rsidRDefault="00173CA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C91"/>
    <w:rsid w:val="001125FC"/>
    <w:rsid w:val="00173CAC"/>
    <w:rsid w:val="00187A8A"/>
    <w:rsid w:val="001D18A7"/>
    <w:rsid w:val="0049633D"/>
    <w:rsid w:val="006336CB"/>
    <w:rsid w:val="00646789"/>
    <w:rsid w:val="007D0B55"/>
    <w:rsid w:val="0081074C"/>
    <w:rsid w:val="00854603"/>
    <w:rsid w:val="009104D7"/>
    <w:rsid w:val="00A70AF3"/>
    <w:rsid w:val="00AB5E01"/>
    <w:rsid w:val="00B64478"/>
    <w:rsid w:val="00C5750C"/>
    <w:rsid w:val="00CE0C91"/>
    <w:rsid w:val="00D16809"/>
    <w:rsid w:val="00D92192"/>
    <w:rsid w:val="00E57422"/>
    <w:rsid w:val="00E85E26"/>
    <w:rsid w:val="00E9446B"/>
    <w:rsid w:val="00F4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7D2D28"/>
  <w15:chartTrackingRefBased/>
  <w15:docId w15:val="{D2626430-0948-4D79-A0A6-3B5947824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73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3CAC"/>
  </w:style>
  <w:style w:type="paragraph" w:styleId="Fuzeile">
    <w:name w:val="footer"/>
    <w:basedOn w:val="Standard"/>
    <w:link w:val="FuzeileZchn"/>
    <w:uiPriority w:val="99"/>
    <w:unhideWhenUsed/>
    <w:rsid w:val="00173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73C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5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5E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1365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Helmholtz Zentrum München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Niesing, Birgit</dc:creator>
  <cp:keywords/>
  <dc:description/>
  <cp:lastModifiedBy>Niesing, Birgit</cp:lastModifiedBy>
  <cp:revision>2</cp:revision>
  <cp:lastPrinted>2019-06-18T07:42:00Z</cp:lastPrinted>
  <dcterms:created xsi:type="dcterms:W3CDTF">2019-06-18T07:43:00Z</dcterms:created>
  <dcterms:modified xsi:type="dcterms:W3CDTF">2019-06-18T07:43:00Z</dcterms:modified>
</cp:coreProperties>
</file>